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CB" w:rsidRPr="001B7697" w:rsidRDefault="005B0CCB" w:rsidP="005B0CCB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t>P R O G R A M</w:t>
      </w:r>
    </w:p>
    <w:p w:rsidR="005B0CCB" w:rsidRDefault="005B0CCB" w:rsidP="005B0CCB">
      <w:pPr>
        <w:pStyle w:val="Nadpis3"/>
        <w:rPr>
          <w:b/>
          <w:sz w:val="32"/>
          <w:szCs w:val="32"/>
        </w:rPr>
      </w:pPr>
    </w:p>
    <w:p w:rsidR="005B0CCB" w:rsidRDefault="005B0CCB" w:rsidP="005B0CCB">
      <w:pPr>
        <w:pStyle w:val="Nadpis3"/>
        <w:rPr>
          <w:b/>
          <w:sz w:val="32"/>
          <w:szCs w:val="32"/>
        </w:rPr>
      </w:pPr>
    </w:p>
    <w:p w:rsidR="005B0CCB" w:rsidRPr="001B7697" w:rsidRDefault="005B0CCB" w:rsidP="005B0CCB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5B0CCB" w:rsidRPr="00200FA3" w:rsidRDefault="005B0CCB" w:rsidP="005B0CCB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5B0CCB" w:rsidRPr="00200FA3" w:rsidRDefault="005B0CCB" w:rsidP="005B0CCB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5B0CCB" w:rsidRDefault="005B0CCB" w:rsidP="005B0CCB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200FA3">
        <w:rPr>
          <w:sz w:val="32"/>
          <w:szCs w:val="32"/>
        </w:rPr>
        <w:t>0 – 20.</w:t>
      </w:r>
      <w:r>
        <w:rPr>
          <w:sz w:val="32"/>
          <w:szCs w:val="32"/>
        </w:rPr>
        <w:t>15</w:t>
      </w:r>
      <w:r w:rsidRPr="00200FA3">
        <w:rPr>
          <w:sz w:val="32"/>
          <w:szCs w:val="32"/>
        </w:rPr>
        <w:t xml:space="preserve"> </w:t>
      </w:r>
      <w:r w:rsidRPr="00200FA3">
        <w:rPr>
          <w:sz w:val="32"/>
          <w:szCs w:val="32"/>
        </w:rPr>
        <w:tab/>
        <w:t>Country tance pro všechny</w:t>
      </w:r>
    </w:p>
    <w:p w:rsidR="005B0CCB" w:rsidRPr="00200FA3" w:rsidRDefault="005B0CCB" w:rsidP="005B0CCB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20.15. – </w:t>
      </w:r>
      <w:proofErr w:type="gramStart"/>
      <w:r>
        <w:rPr>
          <w:sz w:val="32"/>
          <w:szCs w:val="32"/>
        </w:rPr>
        <w:t>20.45    Soutěž</w:t>
      </w:r>
      <w:proofErr w:type="gramEnd"/>
      <w:r>
        <w:rPr>
          <w:sz w:val="32"/>
          <w:szCs w:val="32"/>
        </w:rPr>
        <w:t>, vyhlášení výsledků a předání cen</w:t>
      </w:r>
    </w:p>
    <w:p w:rsidR="005B0CCB" w:rsidRDefault="005B0CCB" w:rsidP="005B0CCB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5B0CCB" w:rsidRDefault="005B0CCB" w:rsidP="005B0CCB">
      <w:pPr>
        <w:rPr>
          <w:sz w:val="32"/>
          <w:szCs w:val="32"/>
        </w:rPr>
      </w:pPr>
      <w:r>
        <w:rPr>
          <w:sz w:val="32"/>
          <w:szCs w:val="32"/>
        </w:rPr>
        <w:tab/>
        <w:t>22.00 – 23.00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5B0CCB" w:rsidRDefault="005B0CCB" w:rsidP="005B0C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sejde“) 1 : 1</w:t>
      </w:r>
    </w:p>
    <w:p w:rsidR="005B0CCB" w:rsidRDefault="005B0CCB" w:rsidP="005B0CCB">
      <w:pPr>
        <w:rPr>
          <w:sz w:val="32"/>
          <w:szCs w:val="32"/>
        </w:rPr>
      </w:pPr>
    </w:p>
    <w:p w:rsidR="005B0CCB" w:rsidRPr="00200FA3" w:rsidRDefault="005B0CCB" w:rsidP="005B0CCB">
      <w:pPr>
        <w:rPr>
          <w:sz w:val="32"/>
          <w:szCs w:val="32"/>
        </w:rPr>
      </w:pPr>
    </w:p>
    <w:p w:rsidR="005B0CCB" w:rsidRPr="001B7697" w:rsidRDefault="005B0CCB" w:rsidP="005B0CCB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5B0CCB" w:rsidRPr="00200FA3" w:rsidRDefault="005B0CCB" w:rsidP="005B0CCB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5B0CCB" w:rsidRPr="00200FA3" w:rsidRDefault="005B0CCB" w:rsidP="005B0CCB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200FA3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200FA3">
        <w:rPr>
          <w:sz w:val="32"/>
          <w:szCs w:val="32"/>
        </w:rPr>
        <w:t>0 – 1</w:t>
      </w:r>
      <w:r>
        <w:rPr>
          <w:sz w:val="32"/>
          <w:szCs w:val="32"/>
        </w:rPr>
        <w:t>6</w:t>
      </w:r>
      <w:r w:rsidRPr="00200FA3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Country tance jenom pro pokročilé    </w:t>
      </w:r>
    </w:p>
    <w:p w:rsidR="005B0CCB" w:rsidRPr="00200FA3" w:rsidRDefault="005B0CCB" w:rsidP="005B0CCB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200FA3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200FA3">
        <w:rPr>
          <w:sz w:val="32"/>
          <w:szCs w:val="32"/>
        </w:rPr>
        <w:t>0 – 17.30 Country tance 3 : 1</w:t>
      </w:r>
    </w:p>
    <w:p w:rsidR="005B0CCB" w:rsidRDefault="005B0CCB" w:rsidP="005B0CCB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>19.30 – 2</w:t>
      </w:r>
      <w:r>
        <w:rPr>
          <w:sz w:val="32"/>
          <w:szCs w:val="32"/>
        </w:rPr>
        <w:t>1</w:t>
      </w:r>
      <w:r w:rsidRPr="00093431">
        <w:rPr>
          <w:sz w:val="32"/>
          <w:szCs w:val="32"/>
        </w:rPr>
        <w:t xml:space="preserve">.00 </w:t>
      </w:r>
      <w:r>
        <w:rPr>
          <w:sz w:val="32"/>
          <w:szCs w:val="32"/>
        </w:rPr>
        <w:t>c</w:t>
      </w:r>
      <w:r w:rsidRPr="00093431">
        <w:rPr>
          <w:sz w:val="32"/>
          <w:szCs w:val="32"/>
        </w:rPr>
        <w:t>ountry tance pro všechny, hra</w:t>
      </w:r>
      <w:r>
        <w:rPr>
          <w:sz w:val="32"/>
          <w:szCs w:val="32"/>
        </w:rPr>
        <w:t>,</w:t>
      </w:r>
    </w:p>
    <w:p w:rsidR="005B0CCB" w:rsidRDefault="005B0CCB" w:rsidP="005B0CC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21.00 – 22.00 Square dancing – úvod a pokročilejší (na úrovni </w:t>
      </w:r>
    </w:p>
    <w:p w:rsidR="005B0CCB" w:rsidRDefault="005B0CCB" w:rsidP="005B0C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sejde“) 1 : 1</w:t>
      </w:r>
    </w:p>
    <w:p w:rsidR="005B0CCB" w:rsidRDefault="005B0CCB" w:rsidP="005B0CCB">
      <w:pPr>
        <w:rPr>
          <w:sz w:val="32"/>
          <w:szCs w:val="32"/>
        </w:rPr>
      </w:pPr>
    </w:p>
    <w:p w:rsidR="005B0CCB" w:rsidRPr="00200FA3" w:rsidRDefault="005B0CCB" w:rsidP="005B0CCB">
      <w:pPr>
        <w:ind w:left="2124"/>
        <w:rPr>
          <w:sz w:val="32"/>
          <w:szCs w:val="32"/>
        </w:rPr>
      </w:pPr>
    </w:p>
    <w:p w:rsidR="005B0CCB" w:rsidRPr="001B7697" w:rsidRDefault="005B0CCB" w:rsidP="005B0CCB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5B0CCB" w:rsidRDefault="005B0CCB" w:rsidP="005B0CCB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5B0CCB" w:rsidRDefault="005B0CCB" w:rsidP="005B0CCB">
      <w:pPr>
        <w:ind w:left="708" w:hanging="708"/>
        <w:rPr>
          <w:sz w:val="32"/>
          <w:szCs w:val="32"/>
        </w:rPr>
      </w:pPr>
    </w:p>
    <w:p w:rsidR="006D439B" w:rsidRDefault="006D439B"/>
    <w:sectPr w:rsidR="006D439B" w:rsidSect="006D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CCB"/>
    <w:rsid w:val="005B0CCB"/>
    <w:rsid w:val="006D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B0CCB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5B0CCB"/>
    <w:pPr>
      <w:keepNext/>
      <w:jc w:val="center"/>
      <w:outlineLvl w:val="3"/>
    </w:pPr>
    <w:rPr>
      <w:rFonts w:eastAsia="Arial Unicode MS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B0CCB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B0CCB"/>
    <w:rPr>
      <w:rFonts w:ascii="Times New Roman" w:eastAsia="Arial Unicode MS" w:hAnsi="Times New Roman" w:cs="Times New Roman"/>
      <w:sz w:val="5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2023-02-08T16:54:00Z</dcterms:created>
  <dcterms:modified xsi:type="dcterms:W3CDTF">2023-02-08T17:03:00Z</dcterms:modified>
</cp:coreProperties>
</file>